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F12B" w14:textId="7C035D57" w:rsidR="00E56CD3" w:rsidRPr="00E56CD3" w:rsidRDefault="005F4943" w:rsidP="00D23CDB">
      <w:pPr>
        <w:spacing w:before="100" w:beforeAutospacing="1" w:after="100" w:afterAutospacing="1" w:line="257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4635">
        <w:rPr>
          <w:rFonts w:ascii="Times New Roman" w:hAnsi="Times New Roman" w:cs="Times New Roman"/>
          <w:b/>
          <w:sz w:val="26"/>
          <w:szCs w:val="26"/>
        </w:rPr>
        <w:t>Объявление</w:t>
      </w:r>
      <w:r w:rsidR="00F42631" w:rsidRPr="000C4635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Pr="000C46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00CF" w:rsidRPr="000C4635">
        <w:rPr>
          <w:rFonts w:ascii="Times New Roman" w:hAnsi="Times New Roman" w:cs="Times New Roman"/>
          <w:b/>
          <w:sz w:val="26"/>
          <w:szCs w:val="26"/>
        </w:rPr>
        <w:t xml:space="preserve">результатах </w:t>
      </w:r>
      <w:r w:rsidRPr="000C4635">
        <w:rPr>
          <w:rFonts w:ascii="Times New Roman" w:hAnsi="Times New Roman" w:cs="Times New Roman"/>
          <w:b/>
          <w:sz w:val="26"/>
          <w:szCs w:val="26"/>
        </w:rPr>
        <w:t xml:space="preserve">отбора </w:t>
      </w:r>
      <w:r w:rsidR="00E56CD3" w:rsidRPr="000C4635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заявок на предоставление субсидии </w:t>
      </w:r>
      <w:r w:rsidR="00E56CD3" w:rsidRPr="000C4635">
        <w:rPr>
          <w:rFonts w:ascii="Times New Roman" w:hAnsi="Times New Roman" w:cs="Times New Roman"/>
          <w:b/>
          <w:bCs/>
          <w:sz w:val="26"/>
          <w:szCs w:val="26"/>
        </w:rPr>
        <w:t>на возмещение затрат на горюче-смазочные материалы организациям любых форм собственности и индивидуальным предпринимателям, занимающимся</w:t>
      </w:r>
      <w:r w:rsidR="00CE7652" w:rsidRPr="000C46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56CD3" w:rsidRPr="00E56CD3">
        <w:rPr>
          <w:rFonts w:ascii="Times New Roman" w:hAnsi="Times New Roman" w:cs="Times New Roman"/>
          <w:b/>
          <w:bCs/>
          <w:sz w:val="26"/>
          <w:szCs w:val="26"/>
        </w:rPr>
        <w:t>доставкой товаров в малонаселенные и (или) отдаленные населенные пункты городского округа город Переславль-Залесский</w:t>
      </w:r>
      <w:r w:rsidR="00CE7652" w:rsidRPr="000C46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56CD3" w:rsidRPr="00E56CD3">
        <w:rPr>
          <w:rFonts w:ascii="Times New Roman" w:hAnsi="Times New Roman" w:cs="Times New Roman"/>
          <w:b/>
          <w:bCs/>
          <w:sz w:val="26"/>
          <w:szCs w:val="26"/>
        </w:rPr>
        <w:t>Ярославской области</w:t>
      </w:r>
    </w:p>
    <w:p w14:paraId="4AFA9E91" w14:textId="0FF95CA9" w:rsidR="000C4635" w:rsidRPr="000C4635" w:rsidRDefault="00CE7652" w:rsidP="00CE765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4635">
        <w:rPr>
          <w:rFonts w:ascii="Times New Roman" w:hAnsi="Times New Roman" w:cs="Times New Roman"/>
          <w:bCs/>
          <w:sz w:val="26"/>
          <w:szCs w:val="26"/>
        </w:rPr>
        <w:t xml:space="preserve">В соответствии с Порядком предоставления субсидии на возмещение затрат на горюче-смазочные материалы организациям любых форм собственности и индивидуальным предпринимателям, занимающимся доставкой товаров в малонаселенные и (или) отдаленные населенные пункты городского округа город Переславль-Залесский Ярославской области, утвержденным </w:t>
      </w:r>
      <w:r w:rsidRPr="000C4635">
        <w:rPr>
          <w:rFonts w:ascii="Times New Roman" w:hAnsi="Times New Roman" w:cs="Times New Roman"/>
          <w:bCs/>
          <w:sz w:val="26"/>
          <w:szCs w:val="26"/>
          <w:lang w:bidi="ru-RU"/>
        </w:rPr>
        <w:t>постановлением Администрации города Переславля-Залесского от 04.07.2024 № ПОС.03-1580/24 «</w:t>
      </w:r>
      <w:r w:rsidRPr="000C4635">
        <w:rPr>
          <w:rFonts w:ascii="Times New Roman" w:hAnsi="Times New Roman" w:cs="Times New Roman"/>
          <w:bCs/>
          <w:sz w:val="26"/>
          <w:szCs w:val="26"/>
        </w:rPr>
        <w:t xml:space="preserve">Об утверждении Порядка предоставления субсидии на возмещение затрат на горюче-смазочные материалы организациям любых форм собственности и индивидуальным предпринимателям, занимающимся доставкой товаров в малонаселенные и (или) отдаленные населенные пункты городского округа город Переславль-Залесский Ярославской области», на цель, связанную с возмещением части транспортных расходов в прямом и обратном направлении организациям любых форм собственности и индивидуальным предпринимателям на горюче-смазочные материалы при доставке товаров в малонаселенные и (или) отдаленные населенные пункты городского округа город Переславль-Залесский Ярославской области, в которых отсутствуют стационарные объекты розничной торговли, </w:t>
      </w:r>
      <w:r w:rsidR="00AA5589" w:rsidRPr="000C4635">
        <w:rPr>
          <w:rFonts w:ascii="Times New Roman" w:hAnsi="Times New Roman" w:cs="Times New Roman"/>
          <w:bCs/>
          <w:sz w:val="26"/>
          <w:szCs w:val="26"/>
        </w:rPr>
        <w:t xml:space="preserve">Администрация города Переславля-Залесского объявляет о результатах рассмотрения заявок участников отбора </w:t>
      </w:r>
      <w:r w:rsidR="000C4635" w:rsidRPr="000C4635">
        <w:rPr>
          <w:rFonts w:ascii="Times New Roman" w:hAnsi="Times New Roman" w:cs="Times New Roman"/>
          <w:bCs/>
          <w:sz w:val="26"/>
          <w:szCs w:val="26"/>
        </w:rPr>
        <w:t>на предоставление субсидии на возмещение затрат на горюче-смазочные материалы организациям любых форм собственности и индивидуальным предпринимателям, занимающимся доставкой товаров в малонаселенные и (или) отдаленные населенные пункты городского округа город Переславль-Залесский Ярославской области</w:t>
      </w:r>
      <w:r w:rsidR="00D23CDB">
        <w:rPr>
          <w:rFonts w:ascii="Times New Roman" w:hAnsi="Times New Roman" w:cs="Times New Roman"/>
          <w:bCs/>
          <w:sz w:val="26"/>
          <w:szCs w:val="26"/>
        </w:rPr>
        <w:t>.</w:t>
      </w:r>
    </w:p>
    <w:p w14:paraId="299AE27B" w14:textId="33ADC9C0" w:rsidR="0011064A" w:rsidRPr="00D23CDB" w:rsidRDefault="0011064A" w:rsidP="000C4635">
      <w:pPr>
        <w:spacing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D23C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Дата</w:t>
      </w:r>
      <w:r w:rsidR="00CE1EB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, время и место проведения рассмотрения заявок </w:t>
      </w:r>
    </w:p>
    <w:p w14:paraId="7F5BF0BF" w14:textId="6A639636" w:rsidR="00CE1EB0" w:rsidRDefault="00CE1EB0" w:rsidP="00CE1EB0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30.07.2024</w:t>
      </w:r>
      <w:r w:rsidR="00D23CDB" w:rsidRPr="00D23CDB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09:3</w:t>
      </w:r>
      <w:r w:rsidR="00CE3A6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часов</w:t>
      </w:r>
    </w:p>
    <w:p w14:paraId="5C730762" w14:textId="131F6981" w:rsidR="000C4635" w:rsidRDefault="000C4635" w:rsidP="00CE1EB0">
      <w:pPr>
        <w:spacing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CDB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(Ярославская область, город Переславль-Залесский, Народная площадь, дом 1)</w:t>
      </w:r>
    </w:p>
    <w:p w14:paraId="2E9F2D40" w14:textId="488FACB5" w:rsidR="0011064A" w:rsidRPr="00D23CDB" w:rsidRDefault="0011064A" w:rsidP="000C4635">
      <w:pPr>
        <w:spacing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D23C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Информация об участниках отбора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8"/>
        <w:gridCol w:w="3595"/>
        <w:gridCol w:w="1833"/>
        <w:gridCol w:w="3131"/>
      </w:tblGrid>
      <w:tr w:rsidR="009433E3" w:rsidRPr="000C4635" w14:paraId="7B94A4BE" w14:textId="77777777" w:rsidTr="000C4635">
        <w:trPr>
          <w:trHeight w:val="63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D080" w14:textId="77777777" w:rsidR="009433E3" w:rsidRPr="000C4635" w:rsidRDefault="009433E3" w:rsidP="000C4635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6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2C9" w14:textId="77777777" w:rsidR="009433E3" w:rsidRPr="000C4635" w:rsidRDefault="009433E3" w:rsidP="000C4635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6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Наименования участника отбора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C5A0" w14:textId="33238BB9" w:rsidR="009433E3" w:rsidRPr="000C4635" w:rsidRDefault="009433E3" w:rsidP="000C4635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6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ИНН 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67AA" w14:textId="77777777" w:rsidR="009433E3" w:rsidRPr="000C4635" w:rsidRDefault="009433E3" w:rsidP="000C4635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6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заявки (дата, время)</w:t>
            </w:r>
          </w:p>
        </w:tc>
      </w:tr>
      <w:tr w:rsidR="009433E3" w:rsidRPr="000C4635" w14:paraId="5882EA21" w14:textId="77777777" w:rsidTr="000C4635">
        <w:trPr>
          <w:trHeight w:val="24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11E0" w14:textId="77777777" w:rsidR="009433E3" w:rsidRPr="000C4635" w:rsidRDefault="009433E3" w:rsidP="000C4635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6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773CD" w14:textId="27A14B4A" w:rsidR="009433E3" w:rsidRPr="000C4635" w:rsidRDefault="000C4635" w:rsidP="000C463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C46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Нагорьевское</w:t>
            </w:r>
            <w:proofErr w:type="spellEnd"/>
            <w:r w:rsidRPr="000C46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сельское потребительское общество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4681" w14:textId="1E6C9585" w:rsidR="009433E3" w:rsidRPr="000C4635" w:rsidRDefault="000C4635" w:rsidP="000C4635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6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7622002535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A432" w14:textId="36213944" w:rsidR="009433E3" w:rsidRPr="000C4635" w:rsidRDefault="000C4635" w:rsidP="000C463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1</w:t>
            </w:r>
            <w:r w:rsidR="00D23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26.07.2024, 15:00</w:t>
            </w:r>
          </w:p>
        </w:tc>
      </w:tr>
    </w:tbl>
    <w:p w14:paraId="51BB3F64" w14:textId="56BD967D" w:rsidR="0011064A" w:rsidRPr="0054055A" w:rsidRDefault="0011064A" w:rsidP="0011064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405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</w:t>
      </w:r>
      <w:r w:rsidRPr="0054055A">
        <w:rPr>
          <w:rFonts w:ascii="Segoe UI" w:eastAsia="Times New Roman" w:hAnsi="Segoe UI" w:cs="Segoe UI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B45600" w:rsidRPr="005405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заявки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8"/>
        <w:gridCol w:w="3595"/>
        <w:gridCol w:w="1833"/>
        <w:gridCol w:w="3131"/>
      </w:tblGrid>
      <w:tr w:rsidR="00D23CDB" w:rsidRPr="000C4635" w14:paraId="5D9AA37F" w14:textId="77777777" w:rsidTr="007241B7">
        <w:trPr>
          <w:trHeight w:val="63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C1FE" w14:textId="77777777" w:rsidR="00D23CDB" w:rsidRPr="000C4635" w:rsidRDefault="00D23CDB" w:rsidP="007241B7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6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FFD9" w14:textId="77777777" w:rsidR="00D23CDB" w:rsidRPr="000C4635" w:rsidRDefault="00D23CDB" w:rsidP="007241B7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6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Наименования участника отбора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E1C1" w14:textId="15E921C5" w:rsidR="00D23CDB" w:rsidRPr="000C4635" w:rsidRDefault="00D23CDB" w:rsidP="007241B7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6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ИНН 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6C41" w14:textId="1FBB7821" w:rsidR="00D23CDB" w:rsidRPr="000C4635" w:rsidRDefault="00D23CDB" w:rsidP="007241B7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Причина отклонения</w:t>
            </w:r>
          </w:p>
        </w:tc>
      </w:tr>
      <w:tr w:rsidR="00D23CDB" w:rsidRPr="000C4635" w14:paraId="662BA345" w14:textId="77777777" w:rsidTr="00D23CDB">
        <w:trPr>
          <w:trHeight w:val="24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2D96" w14:textId="3F935B2A" w:rsidR="00D23CDB" w:rsidRPr="000C4635" w:rsidRDefault="00D23CDB" w:rsidP="007241B7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47CED" w14:textId="7C46B4CF" w:rsidR="00D23CDB" w:rsidRPr="000C4635" w:rsidRDefault="00D23CDB" w:rsidP="007241B7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7B19" w14:textId="6AD158C0" w:rsidR="00D23CDB" w:rsidRPr="000C4635" w:rsidRDefault="00D23CDB" w:rsidP="007241B7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303E" w14:textId="75FC4AE0" w:rsidR="00D23CDB" w:rsidRPr="000C4635" w:rsidRDefault="00D23CDB" w:rsidP="007241B7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675252E4" w14:textId="1D02CC34" w:rsidR="00910B02" w:rsidRPr="00910B02" w:rsidRDefault="00910B02" w:rsidP="00D23CDB">
      <w:pPr>
        <w:spacing w:beforeAutospacing="1" w:after="0" w:afterAutospacing="1" w:line="257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0B02">
        <w:rPr>
          <w:rFonts w:ascii="Times New Roman" w:hAnsi="Times New Roman" w:cs="Times New Roman"/>
          <w:b/>
          <w:bCs/>
          <w:sz w:val="26"/>
          <w:szCs w:val="26"/>
        </w:rPr>
        <w:t>Наименование получателя субсидии, с которым заключается Соглашение, и размер предоставляемой ему субсидии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2836"/>
        <w:gridCol w:w="1559"/>
        <w:gridCol w:w="1701"/>
        <w:gridCol w:w="2404"/>
      </w:tblGrid>
      <w:tr w:rsidR="00910B02" w:rsidRPr="000C4635" w14:paraId="25D15A9F" w14:textId="58E3B0F8" w:rsidTr="00F33A9E">
        <w:trPr>
          <w:trHeight w:val="8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207D" w14:textId="77777777" w:rsidR="00910B02" w:rsidRPr="000C4635" w:rsidRDefault="00910B02" w:rsidP="00D23CDB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6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0C67" w14:textId="3DBA7B84" w:rsidR="00910B02" w:rsidRPr="000C4635" w:rsidRDefault="00910B02" w:rsidP="00D23CDB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Получатель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B46E" w14:textId="7908EC59" w:rsidR="00910B02" w:rsidRPr="000C4635" w:rsidRDefault="00910B02" w:rsidP="00D23CDB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6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BC6C" w14:textId="77777777" w:rsidR="00910B02" w:rsidRPr="000C4635" w:rsidRDefault="00910B02" w:rsidP="00D23CDB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6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заявки (дата, время)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90817" w14:textId="4BD592C2" w:rsidR="00910B02" w:rsidRPr="000C4635" w:rsidRDefault="00910B02" w:rsidP="00D23CDB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предоставляемой субсидии, рублей</w:t>
            </w:r>
          </w:p>
        </w:tc>
      </w:tr>
      <w:tr w:rsidR="00910B02" w:rsidRPr="000C4635" w14:paraId="1C616C90" w14:textId="1F8826B6" w:rsidTr="00F33A9E">
        <w:trPr>
          <w:trHeight w:val="309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4200" w14:textId="77777777" w:rsidR="00910B02" w:rsidRPr="000C4635" w:rsidRDefault="00910B02" w:rsidP="00D23CDB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6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6FBB3" w14:textId="1B75B926" w:rsidR="00910B02" w:rsidRPr="000C4635" w:rsidRDefault="00910B02" w:rsidP="00D23CDB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C46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Нагорьевское</w:t>
            </w:r>
            <w:proofErr w:type="spellEnd"/>
            <w:r w:rsidRPr="000C46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сельское потребительское общество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EC0E" w14:textId="2D291DEC" w:rsidR="00910B02" w:rsidRPr="000C4635" w:rsidRDefault="00910B02" w:rsidP="00D23CDB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6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7622002535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8963" w14:textId="153707F3" w:rsidR="00910B02" w:rsidRPr="000C4635" w:rsidRDefault="00910B02" w:rsidP="00D23CDB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1 от 26.07.2024, 15:00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1CB1D" w14:textId="50C8A5E5" w:rsidR="00910B02" w:rsidRDefault="00910B02" w:rsidP="00910B02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327163,</w:t>
            </w:r>
            <w:r w:rsidR="00884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</w:tr>
    </w:tbl>
    <w:p w14:paraId="608EA2BB" w14:textId="77777777" w:rsidR="003E69F8" w:rsidRPr="000C4635" w:rsidRDefault="003E69F8" w:rsidP="003E69F8">
      <w:pPr>
        <w:spacing w:after="0" w:line="257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3E69F8" w:rsidRPr="000C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F0"/>
    <w:rsid w:val="000A5DE9"/>
    <w:rsid w:val="000C4635"/>
    <w:rsid w:val="000F6765"/>
    <w:rsid w:val="0011064A"/>
    <w:rsid w:val="0018782B"/>
    <w:rsid w:val="001954D4"/>
    <w:rsid w:val="002E2753"/>
    <w:rsid w:val="00350134"/>
    <w:rsid w:val="003D2FA1"/>
    <w:rsid w:val="003E69F8"/>
    <w:rsid w:val="003F33E2"/>
    <w:rsid w:val="004800CF"/>
    <w:rsid w:val="004C4912"/>
    <w:rsid w:val="00516260"/>
    <w:rsid w:val="0054055A"/>
    <w:rsid w:val="005408F3"/>
    <w:rsid w:val="005B74B1"/>
    <w:rsid w:val="005E0713"/>
    <w:rsid w:val="005F4943"/>
    <w:rsid w:val="00606595"/>
    <w:rsid w:val="0064066B"/>
    <w:rsid w:val="00676318"/>
    <w:rsid w:val="00867885"/>
    <w:rsid w:val="008769F0"/>
    <w:rsid w:val="008846C9"/>
    <w:rsid w:val="008932E9"/>
    <w:rsid w:val="00910B02"/>
    <w:rsid w:val="009433E3"/>
    <w:rsid w:val="0097149E"/>
    <w:rsid w:val="009A45DB"/>
    <w:rsid w:val="00A43AE8"/>
    <w:rsid w:val="00A46264"/>
    <w:rsid w:val="00AA5589"/>
    <w:rsid w:val="00B04AA6"/>
    <w:rsid w:val="00B27102"/>
    <w:rsid w:val="00B45600"/>
    <w:rsid w:val="00B51847"/>
    <w:rsid w:val="00B85B3D"/>
    <w:rsid w:val="00C7534D"/>
    <w:rsid w:val="00CE1EB0"/>
    <w:rsid w:val="00CE3A65"/>
    <w:rsid w:val="00CE7652"/>
    <w:rsid w:val="00D23CDB"/>
    <w:rsid w:val="00DB2AF8"/>
    <w:rsid w:val="00DD48FC"/>
    <w:rsid w:val="00DF0149"/>
    <w:rsid w:val="00DF2E0A"/>
    <w:rsid w:val="00E56CD3"/>
    <w:rsid w:val="00EA757D"/>
    <w:rsid w:val="00EE4ADC"/>
    <w:rsid w:val="00EF3C14"/>
    <w:rsid w:val="00F33A9E"/>
    <w:rsid w:val="00F42631"/>
    <w:rsid w:val="00F56F7C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FD53"/>
  <w15:chartTrackingRefBased/>
  <w15:docId w15:val="{0414CA6C-B4D4-4D12-8E0F-4DFBBCB9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4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5E07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1106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2023-10-03T07:37:00Z</cp:lastPrinted>
  <dcterms:created xsi:type="dcterms:W3CDTF">2024-05-31T06:37:00Z</dcterms:created>
  <dcterms:modified xsi:type="dcterms:W3CDTF">2024-08-05T10:58:00Z</dcterms:modified>
</cp:coreProperties>
</file>